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DD" w:rsidRDefault="004469DD" w:rsidP="00093197">
      <w:pPr>
        <w:pStyle w:val="NoSpacing"/>
        <w:rPr>
          <w:b/>
        </w:rPr>
      </w:pPr>
      <w:r>
        <w:rPr>
          <w:b/>
        </w:rPr>
        <w:t>The items listed below are topics for the semester exam which is scheduled for Tuesday, May 22</w:t>
      </w:r>
      <w:r w:rsidRPr="004469DD">
        <w:rPr>
          <w:b/>
          <w:vertAlign w:val="superscript"/>
        </w:rPr>
        <w:t>nd</w:t>
      </w:r>
      <w:r>
        <w:rPr>
          <w:b/>
        </w:rPr>
        <w:t>.  You may use this list to prepare for the exam.  We will have time in class to work on review and to ask questions May 15-17 (one block and one C day period for everyone).</w:t>
      </w:r>
    </w:p>
    <w:p w:rsidR="004469DD" w:rsidRDefault="004469DD" w:rsidP="00093197">
      <w:pPr>
        <w:pStyle w:val="NoSpacing"/>
        <w:rPr>
          <w:b/>
        </w:rPr>
      </w:pPr>
    </w:p>
    <w:p w:rsidR="005C0F38" w:rsidRDefault="004469DD" w:rsidP="00093197">
      <w:pPr>
        <w:pStyle w:val="NoSpacing"/>
        <w:rPr>
          <w:b/>
        </w:rPr>
      </w:pPr>
      <w:r>
        <w:rPr>
          <w:b/>
        </w:rPr>
        <w:t xml:space="preserve">The first version of the exam (which may still be edited) contains 165 multiple choice and matching questions from Chapters 13-30.  The majority of questions come from chapters 28-29-30, over which you have not yet been tested.  </w:t>
      </w:r>
      <w:r w:rsidR="005C0F38">
        <w:rPr>
          <w:b/>
        </w:rPr>
        <w:t>Materials from Chapters 13-27 are review items, which were covered throughout the semester.</w:t>
      </w:r>
    </w:p>
    <w:p w:rsidR="005C0F38" w:rsidRDefault="005C0F38" w:rsidP="00093197">
      <w:pPr>
        <w:pStyle w:val="NoSpacing"/>
        <w:rPr>
          <w:b/>
        </w:rPr>
      </w:pPr>
    </w:p>
    <w:p w:rsidR="004469DD" w:rsidRDefault="004469DD" w:rsidP="00093197">
      <w:pPr>
        <w:pStyle w:val="NoSpacing"/>
        <w:rPr>
          <w:b/>
        </w:rPr>
      </w:pPr>
      <w:r>
        <w:rPr>
          <w:b/>
        </w:rPr>
        <w:t>Additionally, you would be given one essay question to answer (anticipated value of 20-35 points).</w:t>
      </w:r>
    </w:p>
    <w:p w:rsidR="005C0F38" w:rsidRDefault="005C0F38" w:rsidP="00093197">
      <w:pPr>
        <w:pStyle w:val="NoSpacing"/>
        <w:rPr>
          <w:b/>
        </w:rPr>
      </w:pPr>
    </w:p>
    <w:p w:rsidR="005C0F38" w:rsidRDefault="005C0F38" w:rsidP="00093197">
      <w:pPr>
        <w:pStyle w:val="NoSpacing"/>
        <w:rPr>
          <w:b/>
        </w:rPr>
      </w:pPr>
      <w:r>
        <w:rPr>
          <w:b/>
        </w:rPr>
        <w:t>You may print this sheet, type on this sheet, or I will have some paper copies available in class.  Some items on this sheet might be repeated—my apologies.  Thank you!</w:t>
      </w:r>
    </w:p>
    <w:p w:rsidR="004469DD" w:rsidRDefault="004469DD" w:rsidP="00093197">
      <w:pPr>
        <w:pStyle w:val="NoSpacing"/>
        <w:rPr>
          <w:b/>
        </w:rPr>
      </w:pPr>
    </w:p>
    <w:p w:rsidR="00B66D3F" w:rsidRPr="00B66D3F" w:rsidRDefault="00B66D3F" w:rsidP="00093197">
      <w:pPr>
        <w:pStyle w:val="NoSpacing"/>
        <w:rPr>
          <w:b/>
        </w:rPr>
      </w:pPr>
      <w:r w:rsidRPr="00B66D3F">
        <w:rPr>
          <w:b/>
        </w:rPr>
        <w:t>Chapters 13-16</w:t>
      </w:r>
    </w:p>
    <w:p w:rsidR="00B66D3F" w:rsidRDefault="00B66D3F" w:rsidP="00093197">
      <w:pPr>
        <w:pStyle w:val="NoSpacing"/>
      </w:pPr>
      <w:proofErr w:type="spellStart"/>
      <w:r>
        <w:t>Affonso</w:t>
      </w:r>
      <w:proofErr w:type="spellEnd"/>
      <w:r>
        <w:t xml:space="preserve"> I</w:t>
      </w:r>
    </w:p>
    <w:p w:rsidR="00AD19CF" w:rsidRDefault="00AD19CF" w:rsidP="00093197">
      <w:pPr>
        <w:pStyle w:val="NoSpacing"/>
      </w:pPr>
      <w:r>
        <w:t>African-European trade in the 1500s</w:t>
      </w:r>
    </w:p>
    <w:p w:rsidR="00B66D3F" w:rsidRDefault="00B66D3F" w:rsidP="00093197">
      <w:pPr>
        <w:pStyle w:val="NoSpacing"/>
      </w:pPr>
      <w:r>
        <w:t>Conquistador</w:t>
      </w:r>
    </w:p>
    <w:p w:rsidR="005B4429" w:rsidRDefault="005B4429" w:rsidP="00093197">
      <w:pPr>
        <w:pStyle w:val="NoSpacing"/>
      </w:pPr>
      <w:r>
        <w:t>Development of the printing press</w:t>
      </w:r>
    </w:p>
    <w:p w:rsidR="00B66D3F" w:rsidRDefault="00B66D3F" w:rsidP="00093197">
      <w:pPr>
        <w:pStyle w:val="NoSpacing"/>
      </w:pPr>
      <w:r>
        <w:t>Divine right</w:t>
      </w:r>
    </w:p>
    <w:p w:rsidR="00B66D3F" w:rsidRDefault="00B66D3F" w:rsidP="00093197">
      <w:pPr>
        <w:pStyle w:val="NoSpacing"/>
      </w:pPr>
      <w:r>
        <w:t>Dutch East India Company</w:t>
      </w:r>
    </w:p>
    <w:p w:rsidR="00B66D3F" w:rsidRDefault="00B66D3F" w:rsidP="00093197">
      <w:pPr>
        <w:pStyle w:val="NoSpacing"/>
      </w:pPr>
      <w:proofErr w:type="spellStart"/>
      <w:r>
        <w:t>Encomienda</w:t>
      </w:r>
      <w:proofErr w:type="spellEnd"/>
    </w:p>
    <w:p w:rsidR="00B66D3F" w:rsidRDefault="00B66D3F" w:rsidP="00093197">
      <w:pPr>
        <w:pStyle w:val="NoSpacing"/>
      </w:pPr>
      <w:r>
        <w:t>Ferdinand Magellan</w:t>
      </w:r>
    </w:p>
    <w:p w:rsidR="00B66D3F" w:rsidRDefault="00B66D3F" w:rsidP="00093197">
      <w:pPr>
        <w:pStyle w:val="NoSpacing"/>
      </w:pPr>
      <w:r>
        <w:t>Florence</w:t>
      </w:r>
    </w:p>
    <w:p w:rsidR="00AD19CF" w:rsidRDefault="00AD19CF" w:rsidP="00093197">
      <w:pPr>
        <w:pStyle w:val="NoSpacing"/>
      </w:pPr>
      <w:r>
        <w:t>Glorious Revolution-- consequences</w:t>
      </w:r>
    </w:p>
    <w:p w:rsidR="00B66D3F" w:rsidRDefault="00B66D3F" w:rsidP="00093197">
      <w:pPr>
        <w:pStyle w:val="NoSpacing"/>
      </w:pPr>
      <w:proofErr w:type="spellStart"/>
      <w:r>
        <w:t>Hugenots</w:t>
      </w:r>
      <w:proofErr w:type="spellEnd"/>
    </w:p>
    <w:p w:rsidR="00B66D3F" w:rsidRDefault="00B66D3F" w:rsidP="00093197">
      <w:pPr>
        <w:pStyle w:val="NoSpacing"/>
      </w:pPr>
      <w:r>
        <w:t>Johann Gutenberg</w:t>
      </w:r>
    </w:p>
    <w:p w:rsidR="00AD19CF" w:rsidRDefault="00AD19CF" w:rsidP="00093197">
      <w:pPr>
        <w:pStyle w:val="NoSpacing"/>
      </w:pPr>
      <w:r>
        <w:t>Martin Luther’s beliefs</w:t>
      </w:r>
    </w:p>
    <w:p w:rsidR="00B66D3F" w:rsidRDefault="00B66D3F" w:rsidP="00093197">
      <w:pPr>
        <w:pStyle w:val="NoSpacing"/>
      </w:pPr>
      <w:r>
        <w:t>Mercenaries</w:t>
      </w:r>
    </w:p>
    <w:p w:rsidR="00B66D3F" w:rsidRDefault="00B66D3F" w:rsidP="00093197">
      <w:pPr>
        <w:pStyle w:val="NoSpacing"/>
      </w:pPr>
      <w:r>
        <w:t>Middle Passage</w:t>
      </w:r>
    </w:p>
    <w:p w:rsidR="00AD19CF" w:rsidRDefault="00AD19CF" w:rsidP="00093197">
      <w:pPr>
        <w:pStyle w:val="NoSpacing"/>
      </w:pPr>
      <w:proofErr w:type="spellStart"/>
      <w:r>
        <w:t>Peninsulares</w:t>
      </w:r>
      <w:proofErr w:type="spellEnd"/>
      <w:r>
        <w:t>—role in the Spanish colonies</w:t>
      </w:r>
    </w:p>
    <w:p w:rsidR="00AD19CF" w:rsidRDefault="00AD19CF" w:rsidP="00093197">
      <w:pPr>
        <w:pStyle w:val="NoSpacing"/>
      </w:pPr>
      <w:r>
        <w:t xml:space="preserve">Poland—how impacted by Russia, </w:t>
      </w:r>
      <w:proofErr w:type="gramStart"/>
      <w:r>
        <w:t>Austria ,</w:t>
      </w:r>
      <w:proofErr w:type="gramEnd"/>
      <w:r>
        <w:t xml:space="preserve"> Prussia in the late 1700s</w:t>
      </w:r>
    </w:p>
    <w:p w:rsidR="00B66D3F" w:rsidRDefault="00B66D3F" w:rsidP="00093197">
      <w:pPr>
        <w:pStyle w:val="NoSpacing"/>
      </w:pPr>
      <w:r>
        <w:t>Prince Henry</w:t>
      </w:r>
    </w:p>
    <w:p w:rsidR="00AD19CF" w:rsidRDefault="00AD19CF" w:rsidP="00093197">
      <w:pPr>
        <w:pStyle w:val="NoSpacing"/>
      </w:pPr>
      <w:r>
        <w:t>Scientific method</w:t>
      </w:r>
    </w:p>
    <w:p w:rsidR="00B66D3F" w:rsidRDefault="00B66D3F" w:rsidP="00093197">
      <w:pPr>
        <w:pStyle w:val="NoSpacing"/>
      </w:pPr>
      <w:proofErr w:type="gramStart"/>
      <w:r>
        <w:t>viceroys</w:t>
      </w:r>
      <w:proofErr w:type="gramEnd"/>
    </w:p>
    <w:p w:rsidR="00B66D3F" w:rsidRDefault="00B66D3F" w:rsidP="00093197">
      <w:pPr>
        <w:pStyle w:val="NoSpacing"/>
      </w:pPr>
    </w:p>
    <w:p w:rsidR="00B66D3F" w:rsidRPr="00B66D3F" w:rsidRDefault="00B66D3F" w:rsidP="00093197">
      <w:pPr>
        <w:pStyle w:val="NoSpacing"/>
        <w:rPr>
          <w:b/>
        </w:rPr>
      </w:pPr>
      <w:proofErr w:type="gramStart"/>
      <w:r w:rsidRPr="00B66D3F">
        <w:rPr>
          <w:b/>
        </w:rPr>
        <w:t>Chapters  17</w:t>
      </w:r>
      <w:proofErr w:type="gramEnd"/>
      <w:r w:rsidRPr="00B66D3F">
        <w:rPr>
          <w:b/>
        </w:rPr>
        <w:t>-20</w:t>
      </w:r>
    </w:p>
    <w:p w:rsidR="00B66D3F" w:rsidRDefault="00B66D3F" w:rsidP="00093197">
      <w:pPr>
        <w:pStyle w:val="NoSpacing"/>
      </w:pPr>
      <w:r>
        <w:t>Adam Smith</w:t>
      </w:r>
    </w:p>
    <w:p w:rsidR="00B66D3F" w:rsidRDefault="00B66D3F" w:rsidP="00093197">
      <w:pPr>
        <w:pStyle w:val="NoSpacing"/>
      </w:pPr>
      <w:proofErr w:type="spellStart"/>
      <w:r>
        <w:t>Ancien</w:t>
      </w:r>
      <w:proofErr w:type="spellEnd"/>
      <w:r>
        <w:t xml:space="preserve"> regime</w:t>
      </w:r>
    </w:p>
    <w:p w:rsidR="00B66D3F" w:rsidRDefault="00B66D3F" w:rsidP="00093197">
      <w:pPr>
        <w:pStyle w:val="NoSpacing"/>
      </w:pPr>
      <w:proofErr w:type="gramStart"/>
      <w:r>
        <w:t>anesthetic</w:t>
      </w:r>
      <w:proofErr w:type="gramEnd"/>
    </w:p>
    <w:p w:rsidR="00B66D3F" w:rsidRDefault="00B66D3F" w:rsidP="00093197">
      <w:pPr>
        <w:pStyle w:val="NoSpacing"/>
      </w:pPr>
      <w:r>
        <w:t>Autonomy</w:t>
      </w:r>
    </w:p>
    <w:p w:rsidR="005B4429" w:rsidRDefault="005B4429" w:rsidP="00093197">
      <w:pPr>
        <w:pStyle w:val="NoSpacing"/>
      </w:pPr>
      <w:r>
        <w:t>Bill of Rights—and the concept of natural rights</w:t>
      </w:r>
    </w:p>
    <w:p w:rsidR="00B66D3F" w:rsidRDefault="00B66D3F" w:rsidP="00093197">
      <w:pPr>
        <w:pStyle w:val="NoSpacing"/>
      </w:pPr>
      <w:r>
        <w:t>Guerilla welfare</w:t>
      </w:r>
    </w:p>
    <w:p w:rsidR="00B66D3F" w:rsidRDefault="00B66D3F" w:rsidP="00093197">
      <w:pPr>
        <w:pStyle w:val="NoSpacing"/>
      </w:pPr>
      <w:r>
        <w:t>Ideology</w:t>
      </w:r>
    </w:p>
    <w:p w:rsidR="005B4429" w:rsidRDefault="005B4429" w:rsidP="00093197">
      <w:pPr>
        <w:pStyle w:val="NoSpacing"/>
      </w:pPr>
      <w:r>
        <w:t>Influence of the Enlightenment of U.S. Constitution</w:t>
      </w:r>
    </w:p>
    <w:p w:rsidR="00B66D3F" w:rsidRDefault="00B66D3F" w:rsidP="00093197">
      <w:pPr>
        <w:pStyle w:val="NoSpacing"/>
      </w:pPr>
      <w:proofErr w:type="spellStart"/>
      <w:r>
        <w:t>Mestizos</w:t>
      </w:r>
      <w:proofErr w:type="spellEnd"/>
    </w:p>
    <w:p w:rsidR="00B66D3F" w:rsidRDefault="00B66D3F" w:rsidP="00093197">
      <w:pPr>
        <w:pStyle w:val="NoSpacing"/>
      </w:pPr>
      <w:proofErr w:type="spellStart"/>
      <w:r>
        <w:t>Montequieu</w:t>
      </w:r>
      <w:proofErr w:type="spellEnd"/>
    </w:p>
    <w:p w:rsidR="00B66D3F" w:rsidRDefault="00B66D3F" w:rsidP="00093197">
      <w:pPr>
        <w:pStyle w:val="NoSpacing"/>
      </w:pPr>
      <w:r>
        <w:t>Napoleonic Code</w:t>
      </w:r>
    </w:p>
    <w:p w:rsidR="00B66D3F" w:rsidRDefault="00B66D3F" w:rsidP="00093197">
      <w:pPr>
        <w:pStyle w:val="NoSpacing"/>
      </w:pPr>
      <w:proofErr w:type="spellStart"/>
      <w:r>
        <w:t>Peninsulares</w:t>
      </w:r>
      <w:proofErr w:type="spellEnd"/>
    </w:p>
    <w:p w:rsidR="00B66D3F" w:rsidRDefault="00B66D3F" w:rsidP="00093197">
      <w:pPr>
        <w:pStyle w:val="NoSpacing"/>
      </w:pPr>
      <w:proofErr w:type="gramStart"/>
      <w:r>
        <w:t>plebiscite</w:t>
      </w:r>
      <w:proofErr w:type="gramEnd"/>
    </w:p>
    <w:p w:rsidR="00B66D3F" w:rsidRDefault="00B66D3F" w:rsidP="00093197">
      <w:pPr>
        <w:pStyle w:val="NoSpacing"/>
      </w:pPr>
      <w:r>
        <w:t>Popular sovereignty</w:t>
      </w:r>
    </w:p>
    <w:p w:rsidR="00B66D3F" w:rsidRDefault="00B66D3F" w:rsidP="00093197">
      <w:pPr>
        <w:pStyle w:val="NoSpacing"/>
      </w:pPr>
      <w:proofErr w:type="gramStart"/>
      <w:r>
        <w:t>proletariat</w:t>
      </w:r>
      <w:proofErr w:type="gramEnd"/>
    </w:p>
    <w:p w:rsidR="00B66D3F" w:rsidRDefault="00B66D3F" w:rsidP="00093197">
      <w:pPr>
        <w:pStyle w:val="NoSpacing"/>
      </w:pPr>
      <w:proofErr w:type="gramStart"/>
      <w:r>
        <w:t>radicals</w:t>
      </w:r>
      <w:proofErr w:type="gramEnd"/>
    </w:p>
    <w:p w:rsidR="00B66D3F" w:rsidRDefault="00B66D3F" w:rsidP="00093197">
      <w:pPr>
        <w:pStyle w:val="NoSpacing"/>
      </w:pPr>
      <w:r>
        <w:t>Robespierre</w:t>
      </w:r>
    </w:p>
    <w:p w:rsidR="008F0BB8" w:rsidRDefault="008F0BB8" w:rsidP="00093197">
      <w:pPr>
        <w:pStyle w:val="NoSpacing"/>
      </w:pPr>
      <w:r>
        <w:lastRenderedPageBreak/>
        <w:t>Steam power in the Industrial Revolution</w:t>
      </w:r>
    </w:p>
    <w:p w:rsidR="00B66D3F" w:rsidRDefault="00B66D3F" w:rsidP="00093197">
      <w:pPr>
        <w:pStyle w:val="NoSpacing"/>
      </w:pPr>
      <w:r>
        <w:t>Tenement</w:t>
      </w:r>
    </w:p>
    <w:p w:rsidR="00B66D3F" w:rsidRDefault="00B66D3F" w:rsidP="00093197">
      <w:pPr>
        <w:pStyle w:val="NoSpacing"/>
      </w:pPr>
      <w:proofErr w:type="gramStart"/>
      <w:r>
        <w:t>urbanization</w:t>
      </w:r>
      <w:proofErr w:type="gramEnd"/>
    </w:p>
    <w:p w:rsidR="00B66D3F" w:rsidRDefault="00B66D3F" w:rsidP="00093197">
      <w:pPr>
        <w:pStyle w:val="NoSpacing"/>
      </w:pPr>
    </w:p>
    <w:p w:rsidR="00B66D3F" w:rsidRDefault="00B66D3F" w:rsidP="00093197">
      <w:pPr>
        <w:pStyle w:val="NoSpacing"/>
      </w:pPr>
    </w:p>
    <w:p w:rsidR="00B66D3F" w:rsidRPr="00B66D3F" w:rsidRDefault="00B66D3F" w:rsidP="00093197">
      <w:pPr>
        <w:pStyle w:val="NoSpacing"/>
        <w:rPr>
          <w:b/>
        </w:rPr>
      </w:pPr>
      <w:r w:rsidRPr="00B66D3F">
        <w:rPr>
          <w:b/>
        </w:rPr>
        <w:t>Chapters 21-24</w:t>
      </w:r>
    </w:p>
    <w:p w:rsidR="00B66D3F" w:rsidRDefault="008F0BB8" w:rsidP="00093197">
      <w:pPr>
        <w:pStyle w:val="NoSpacing"/>
      </w:pPr>
      <w:r>
        <w:t>A</w:t>
      </w:r>
      <w:r w:rsidR="00B66D3F">
        <w:t>narchists</w:t>
      </w:r>
    </w:p>
    <w:p w:rsidR="008F0BB8" w:rsidRDefault="008F0BB8" w:rsidP="00093197">
      <w:pPr>
        <w:pStyle w:val="NoSpacing"/>
      </w:pPr>
      <w:r>
        <w:t>Berlin Conference of 1884</w:t>
      </w:r>
    </w:p>
    <w:p w:rsidR="008F0BB8" w:rsidRDefault="008F0BB8" w:rsidP="00093197">
      <w:pPr>
        <w:pStyle w:val="NoSpacing"/>
      </w:pPr>
      <w:r>
        <w:t>British conquering of India</w:t>
      </w:r>
    </w:p>
    <w:p w:rsidR="008F0BB8" w:rsidRDefault="008F0BB8" w:rsidP="00093197">
      <w:pPr>
        <w:pStyle w:val="NoSpacing"/>
      </w:pPr>
      <w:proofErr w:type="spellStart"/>
      <w:r>
        <w:t>Camillo</w:t>
      </w:r>
      <w:proofErr w:type="spellEnd"/>
      <w:r>
        <w:t xml:space="preserve"> Cavour</w:t>
      </w:r>
    </w:p>
    <w:p w:rsidR="00B66D3F" w:rsidRDefault="00B66D3F" w:rsidP="00093197">
      <w:pPr>
        <w:pStyle w:val="NoSpacing"/>
      </w:pPr>
      <w:r>
        <w:t>Coalition</w:t>
      </w:r>
    </w:p>
    <w:p w:rsidR="00B66D3F" w:rsidRDefault="00B66D3F" w:rsidP="00093197">
      <w:pPr>
        <w:pStyle w:val="NoSpacing"/>
      </w:pPr>
      <w:r>
        <w:t>Electorate</w:t>
      </w:r>
    </w:p>
    <w:p w:rsidR="008F0BB8" w:rsidRDefault="008F0BB8" w:rsidP="00093197">
      <w:pPr>
        <w:pStyle w:val="NoSpacing"/>
      </w:pPr>
      <w:r>
        <w:t>Germany’s growth under Bismarck</w:t>
      </w:r>
    </w:p>
    <w:p w:rsidR="00B66D3F" w:rsidRDefault="00B66D3F" w:rsidP="00093197">
      <w:pPr>
        <w:pStyle w:val="NoSpacing"/>
      </w:pPr>
      <w:proofErr w:type="spellStart"/>
      <w:r>
        <w:t>Guiseppe</w:t>
      </w:r>
      <w:proofErr w:type="spellEnd"/>
      <w:r>
        <w:t xml:space="preserve"> Garibaldi</w:t>
      </w:r>
    </w:p>
    <w:p w:rsidR="008F0BB8" w:rsidRDefault="008F0BB8" w:rsidP="00093197">
      <w:pPr>
        <w:pStyle w:val="NoSpacing"/>
      </w:pPr>
      <w:proofErr w:type="spellStart"/>
      <w:r>
        <w:t>Guiseppe</w:t>
      </w:r>
      <w:proofErr w:type="spellEnd"/>
      <w:r>
        <w:t xml:space="preserve"> Mazzini</w:t>
      </w:r>
    </w:p>
    <w:p w:rsidR="008F0BB8" w:rsidRDefault="008F0BB8" w:rsidP="00093197">
      <w:pPr>
        <w:pStyle w:val="NoSpacing"/>
      </w:pPr>
      <w:r>
        <w:t>Imperialism and modernization</w:t>
      </w:r>
    </w:p>
    <w:p w:rsidR="008F0BB8" w:rsidRDefault="008F0BB8" w:rsidP="00093197">
      <w:pPr>
        <w:pStyle w:val="NoSpacing"/>
      </w:pPr>
      <w:r>
        <w:t>Improved sanitation in the Industrial Revolution</w:t>
      </w:r>
    </w:p>
    <w:p w:rsidR="008F0BB8" w:rsidRDefault="008F0BB8" w:rsidP="00093197">
      <w:pPr>
        <w:pStyle w:val="NoSpacing"/>
      </w:pPr>
      <w:r>
        <w:t>Middle class values in the Victorian Age</w:t>
      </w:r>
    </w:p>
    <w:p w:rsidR="00B66D3F" w:rsidRDefault="00B66D3F" w:rsidP="00093197">
      <w:pPr>
        <w:pStyle w:val="NoSpacing"/>
      </w:pPr>
      <w:proofErr w:type="gramStart"/>
      <w:r>
        <w:t>protectorate</w:t>
      </w:r>
      <w:proofErr w:type="gramEnd"/>
    </w:p>
    <w:p w:rsidR="00B66D3F" w:rsidRDefault="00B66D3F" w:rsidP="00093197">
      <w:pPr>
        <w:pStyle w:val="NoSpacing"/>
      </w:pPr>
      <w:r>
        <w:t>Secret ballot</w:t>
      </w:r>
    </w:p>
    <w:p w:rsidR="008F0BB8" w:rsidRDefault="008F0BB8" w:rsidP="00093197">
      <w:pPr>
        <w:pStyle w:val="NoSpacing"/>
      </w:pPr>
      <w:r>
        <w:t>Social Darwinism</w:t>
      </w:r>
    </w:p>
    <w:p w:rsidR="00B66D3F" w:rsidRDefault="00B66D3F" w:rsidP="00093197">
      <w:pPr>
        <w:pStyle w:val="NoSpacing"/>
      </w:pPr>
      <w:r>
        <w:t>Standard of living</w:t>
      </w:r>
    </w:p>
    <w:p w:rsidR="00B66D3F" w:rsidRDefault="00B66D3F" w:rsidP="00093197">
      <w:pPr>
        <w:pStyle w:val="NoSpacing"/>
      </w:pPr>
      <w:r>
        <w:t>Temperance movement</w:t>
      </w:r>
    </w:p>
    <w:p w:rsidR="00B66D3F" w:rsidRDefault="00B66D3F" w:rsidP="00093197">
      <w:pPr>
        <w:pStyle w:val="NoSpacing"/>
      </w:pPr>
      <w:r>
        <w:t>Women’s suffrage</w:t>
      </w:r>
    </w:p>
    <w:p w:rsidR="00B66D3F" w:rsidRDefault="00B66D3F" w:rsidP="00093197">
      <w:pPr>
        <w:pStyle w:val="NoSpacing"/>
      </w:pPr>
      <w:r>
        <w:t>Zionism</w:t>
      </w:r>
    </w:p>
    <w:p w:rsidR="00B66D3F" w:rsidRDefault="00B66D3F" w:rsidP="00093197">
      <w:pPr>
        <w:pStyle w:val="NoSpacing"/>
      </w:pPr>
    </w:p>
    <w:p w:rsidR="00B66D3F" w:rsidRDefault="00B66D3F" w:rsidP="00093197">
      <w:pPr>
        <w:pStyle w:val="NoSpacing"/>
      </w:pPr>
    </w:p>
    <w:p w:rsidR="00B66D3F" w:rsidRPr="00B66D3F" w:rsidRDefault="00B66D3F" w:rsidP="00093197">
      <w:pPr>
        <w:pStyle w:val="NoSpacing"/>
        <w:rPr>
          <w:b/>
        </w:rPr>
      </w:pPr>
      <w:r w:rsidRPr="00B66D3F">
        <w:rPr>
          <w:b/>
        </w:rPr>
        <w:t>Chapters 25-27</w:t>
      </w:r>
    </w:p>
    <w:p w:rsidR="00B66D3F" w:rsidRDefault="00B66D3F" w:rsidP="00093197">
      <w:pPr>
        <w:pStyle w:val="NoSpacing"/>
      </w:pPr>
      <w:r>
        <w:t>Ahimsa</w:t>
      </w:r>
    </w:p>
    <w:p w:rsidR="008F0BB8" w:rsidRDefault="008F0BB8" w:rsidP="00093197">
      <w:pPr>
        <w:pStyle w:val="NoSpacing"/>
      </w:pPr>
      <w:proofErr w:type="spellStart"/>
      <w:r>
        <w:t>Assassinaton</w:t>
      </w:r>
      <w:proofErr w:type="spellEnd"/>
      <w:r>
        <w:t xml:space="preserve"> of Archduke Franz Ferdinand</w:t>
      </w:r>
    </w:p>
    <w:p w:rsidR="00B66D3F" w:rsidRDefault="00B66D3F" w:rsidP="00093197">
      <w:pPr>
        <w:pStyle w:val="NoSpacing"/>
      </w:pPr>
      <w:r>
        <w:t>Balfour Declaration</w:t>
      </w:r>
    </w:p>
    <w:p w:rsidR="00B66D3F" w:rsidRDefault="00B66D3F" w:rsidP="00093197">
      <w:pPr>
        <w:pStyle w:val="NoSpacing"/>
      </w:pPr>
      <w:r>
        <w:t>Dominion</w:t>
      </w:r>
    </w:p>
    <w:p w:rsidR="008F0BB8" w:rsidRDefault="008F0BB8" w:rsidP="00093197">
      <w:pPr>
        <w:pStyle w:val="NoSpacing"/>
      </w:pPr>
      <w:r>
        <w:t xml:space="preserve">Japan under the Tokugawa </w:t>
      </w:r>
      <w:proofErr w:type="spellStart"/>
      <w:r>
        <w:t>shogunate</w:t>
      </w:r>
      <w:proofErr w:type="spellEnd"/>
    </w:p>
    <w:p w:rsidR="008F0BB8" w:rsidRDefault="008F0BB8" w:rsidP="00093197">
      <w:pPr>
        <w:pStyle w:val="NoSpacing"/>
      </w:pPr>
      <w:r>
        <w:t>League of Nations—why it wasn’t too successful</w:t>
      </w:r>
    </w:p>
    <w:p w:rsidR="00B66D3F" w:rsidRDefault="00B66D3F" w:rsidP="00093197">
      <w:pPr>
        <w:pStyle w:val="NoSpacing"/>
      </w:pPr>
      <w:r>
        <w:t xml:space="preserve">King </w:t>
      </w:r>
      <w:proofErr w:type="spellStart"/>
      <w:r>
        <w:t>Mongkut</w:t>
      </w:r>
      <w:proofErr w:type="spellEnd"/>
    </w:p>
    <w:p w:rsidR="00B66D3F" w:rsidRDefault="00B66D3F" w:rsidP="00093197">
      <w:pPr>
        <w:pStyle w:val="NoSpacing"/>
      </w:pPr>
      <w:r>
        <w:t>Mao Zedong</w:t>
      </w:r>
    </w:p>
    <w:p w:rsidR="008F0BB8" w:rsidRDefault="008F0BB8" w:rsidP="00093197">
      <w:pPr>
        <w:pStyle w:val="NoSpacing"/>
      </w:pPr>
      <w:r>
        <w:t>Results of the Bolshevik Revolution</w:t>
      </w:r>
    </w:p>
    <w:p w:rsidR="00B66D3F" w:rsidRDefault="00B66D3F" w:rsidP="00093197">
      <w:pPr>
        <w:pStyle w:val="NoSpacing"/>
      </w:pPr>
      <w:r>
        <w:t>Reza Khan</w:t>
      </w:r>
    </w:p>
    <w:p w:rsidR="008F0BB8" w:rsidRDefault="008F0BB8" w:rsidP="00093197">
      <w:pPr>
        <w:pStyle w:val="NoSpacing"/>
      </w:pPr>
      <w:r>
        <w:t>Role of women in WWI</w:t>
      </w:r>
    </w:p>
    <w:p w:rsidR="008F0BB8" w:rsidRDefault="008F0BB8" w:rsidP="00093197">
      <w:pPr>
        <w:pStyle w:val="NoSpacing"/>
      </w:pPr>
      <w:r>
        <w:t>Total war</w:t>
      </w:r>
    </w:p>
    <w:p w:rsidR="008F0BB8" w:rsidRDefault="008F0BB8" w:rsidP="00093197">
      <w:pPr>
        <w:pStyle w:val="NoSpacing"/>
      </w:pPr>
      <w:r>
        <w:t>U.S. intervention in Latin America in the early 1900s</w:t>
      </w:r>
    </w:p>
    <w:p w:rsidR="00B66D3F" w:rsidRDefault="00B66D3F" w:rsidP="00093197">
      <w:pPr>
        <w:pStyle w:val="NoSpacing"/>
      </w:pPr>
      <w:proofErr w:type="spellStart"/>
      <w:r>
        <w:t>Venustiano</w:t>
      </w:r>
      <w:proofErr w:type="spellEnd"/>
      <w:r>
        <w:t xml:space="preserve"> Carranza</w:t>
      </w:r>
    </w:p>
    <w:p w:rsidR="00B66D3F" w:rsidRDefault="00B66D3F" w:rsidP="00093197">
      <w:pPr>
        <w:pStyle w:val="NoSpacing"/>
      </w:pPr>
      <w:proofErr w:type="gramStart"/>
      <w:r>
        <w:t>zaibatsu</w:t>
      </w:r>
      <w:proofErr w:type="gramEnd"/>
    </w:p>
    <w:p w:rsidR="00B66D3F" w:rsidRDefault="00B66D3F" w:rsidP="00093197">
      <w:pPr>
        <w:pStyle w:val="NoSpacing"/>
      </w:pPr>
    </w:p>
    <w:p w:rsidR="00B66D3F" w:rsidRDefault="00B66D3F" w:rsidP="00093197">
      <w:pPr>
        <w:pStyle w:val="NoSpacing"/>
      </w:pPr>
    </w:p>
    <w:p w:rsidR="007172F7" w:rsidRPr="005C0F38" w:rsidRDefault="005C0F38" w:rsidP="00093197">
      <w:pPr>
        <w:pStyle w:val="NoSpacing"/>
        <w:rPr>
          <w:b/>
        </w:rPr>
      </w:pPr>
      <w:r>
        <w:rPr>
          <w:b/>
        </w:rPr>
        <w:t xml:space="preserve">Chapter 28 </w:t>
      </w:r>
    </w:p>
    <w:p w:rsidR="00C77A3C" w:rsidRDefault="00C77A3C" w:rsidP="00093197">
      <w:pPr>
        <w:pStyle w:val="NoSpacing"/>
      </w:pPr>
      <w:r>
        <w:t>Effects of the Great Depression</w:t>
      </w:r>
    </w:p>
    <w:p w:rsidR="00017788" w:rsidRDefault="00017788" w:rsidP="00093197">
      <w:pPr>
        <w:pStyle w:val="NoSpacing"/>
      </w:pPr>
      <w:proofErr w:type="spellStart"/>
      <w:r>
        <w:t>Comintern</w:t>
      </w:r>
      <w:proofErr w:type="spellEnd"/>
    </w:p>
    <w:p w:rsidR="00AB7B49" w:rsidRDefault="00AB7B49" w:rsidP="00093197">
      <w:pPr>
        <w:pStyle w:val="NoSpacing"/>
      </w:pPr>
      <w:r>
        <w:t>Results of prohibition</w:t>
      </w:r>
    </w:p>
    <w:p w:rsidR="00AB7B49" w:rsidRDefault="00AB7B49" w:rsidP="00093197">
      <w:pPr>
        <w:pStyle w:val="NoSpacing"/>
      </w:pPr>
      <w:r>
        <w:t>Alexander Fleming</w:t>
      </w:r>
    </w:p>
    <w:p w:rsidR="005B4429" w:rsidRDefault="005B4429" w:rsidP="00093197">
      <w:pPr>
        <w:pStyle w:val="NoSpacing"/>
      </w:pPr>
      <w:r>
        <w:t xml:space="preserve">Britain’s </w:t>
      </w:r>
      <w:proofErr w:type="spellStart"/>
      <w:r>
        <w:t>Labour</w:t>
      </w:r>
      <w:proofErr w:type="spellEnd"/>
      <w:r>
        <w:t xml:space="preserve"> Party – how it changed in the 1920s</w:t>
      </w:r>
    </w:p>
    <w:p w:rsidR="005B4429" w:rsidRDefault="005B4429" w:rsidP="00093197">
      <w:pPr>
        <w:pStyle w:val="NoSpacing"/>
      </w:pPr>
      <w:r>
        <w:t>U.S. Economy in the 1920s (before the stock market crashed)</w:t>
      </w:r>
    </w:p>
    <w:p w:rsidR="00AD6349" w:rsidRDefault="00AD6349" w:rsidP="00093197">
      <w:pPr>
        <w:pStyle w:val="NoSpacing"/>
      </w:pPr>
      <w:r>
        <w:t>Struggles faced by Eastern European nations that were created after WWI</w:t>
      </w:r>
    </w:p>
    <w:p w:rsidR="005B4429" w:rsidRDefault="005B4429" w:rsidP="00093197">
      <w:pPr>
        <w:pStyle w:val="NoSpacing"/>
      </w:pPr>
      <w:r>
        <w:lastRenderedPageBreak/>
        <w:t>Causes of Stalin’s Great Purge and drawbacks of being a part of the Soviet elite</w:t>
      </w:r>
    </w:p>
    <w:p w:rsidR="005B4429" w:rsidRDefault="005B4429" w:rsidP="00093197">
      <w:pPr>
        <w:pStyle w:val="NoSpacing"/>
      </w:pPr>
      <w:r>
        <w:t>Ways that the Nazi Party rejected the Versailles Treaty</w:t>
      </w:r>
    </w:p>
    <w:p w:rsidR="005B4429" w:rsidRDefault="005B4429" w:rsidP="00093197">
      <w:pPr>
        <w:pStyle w:val="NoSpacing"/>
      </w:pPr>
      <w:r>
        <w:t>Scopes trial</w:t>
      </w:r>
    </w:p>
    <w:p w:rsidR="00AB7B49" w:rsidRDefault="00AB7B49" w:rsidP="00093197">
      <w:pPr>
        <w:pStyle w:val="NoSpacing"/>
      </w:pPr>
      <w:r>
        <w:t>New Deal</w:t>
      </w:r>
    </w:p>
    <w:p w:rsidR="00017788" w:rsidRDefault="00017788" w:rsidP="00093197">
      <w:pPr>
        <w:pStyle w:val="NoSpacing"/>
      </w:pPr>
      <w:r>
        <w:t>Gestapo</w:t>
      </w:r>
    </w:p>
    <w:p w:rsidR="00017788" w:rsidRDefault="00017788" w:rsidP="00093197">
      <w:pPr>
        <w:pStyle w:val="NoSpacing"/>
      </w:pPr>
      <w:r>
        <w:t>Black Shirts</w:t>
      </w:r>
    </w:p>
    <w:p w:rsidR="005B4429" w:rsidRDefault="005B4429" w:rsidP="00093197">
      <w:pPr>
        <w:pStyle w:val="NoSpacing"/>
      </w:pPr>
      <w:r>
        <w:t>Sigmund Freud</w:t>
      </w:r>
    </w:p>
    <w:p w:rsidR="00017788" w:rsidRDefault="00017788" w:rsidP="00093197">
      <w:pPr>
        <w:pStyle w:val="NoSpacing"/>
      </w:pPr>
      <w:r>
        <w:t>Flappers</w:t>
      </w:r>
    </w:p>
    <w:p w:rsidR="00AB7B49" w:rsidRDefault="00AB7B49" w:rsidP="00093197">
      <w:pPr>
        <w:pStyle w:val="NoSpacing"/>
      </w:pPr>
      <w:r>
        <w:t>Nuremberg Laws</w:t>
      </w:r>
    </w:p>
    <w:p w:rsidR="00017788" w:rsidRDefault="00017788" w:rsidP="00093197">
      <w:pPr>
        <w:pStyle w:val="NoSpacing"/>
      </w:pPr>
      <w:r>
        <w:t>Surrealism</w:t>
      </w:r>
    </w:p>
    <w:p w:rsidR="00AB7B49" w:rsidRDefault="00AB7B49" w:rsidP="00093197">
      <w:pPr>
        <w:pStyle w:val="NoSpacing"/>
      </w:pPr>
      <w:r>
        <w:t xml:space="preserve">Stalin and </w:t>
      </w:r>
      <w:proofErr w:type="spellStart"/>
      <w:r>
        <w:t>Russification</w:t>
      </w:r>
      <w:proofErr w:type="spellEnd"/>
    </w:p>
    <w:p w:rsidR="00017788" w:rsidRDefault="00017788" w:rsidP="00093197">
      <w:pPr>
        <w:pStyle w:val="NoSpacing"/>
      </w:pPr>
      <w:r>
        <w:t>Gulag</w:t>
      </w:r>
    </w:p>
    <w:p w:rsidR="00C77A3C" w:rsidRDefault="00C77A3C" w:rsidP="00093197">
      <w:pPr>
        <w:pStyle w:val="NoSpacing"/>
      </w:pPr>
      <w:r>
        <w:t>Reasons Italians supported Mussolini’s rule</w:t>
      </w:r>
      <w:r w:rsidR="005B4429">
        <w:t xml:space="preserve"> and how he ruled</w:t>
      </w:r>
    </w:p>
    <w:p w:rsidR="00017788" w:rsidRDefault="00017788" w:rsidP="00093197">
      <w:pPr>
        <w:pStyle w:val="NoSpacing"/>
      </w:pPr>
      <w:r>
        <w:t>Totalitarian state</w:t>
      </w:r>
    </w:p>
    <w:p w:rsidR="00AB7B49" w:rsidRDefault="00AB7B49" w:rsidP="00093197">
      <w:pPr>
        <w:pStyle w:val="NoSpacing"/>
      </w:pPr>
      <w:r>
        <w:t>League of Nations’ response to Japan’s invasion of Manchuria</w:t>
      </w:r>
    </w:p>
    <w:p w:rsidR="00017788" w:rsidRDefault="00017788" w:rsidP="00093197">
      <w:pPr>
        <w:pStyle w:val="NoSpacing"/>
      </w:pPr>
      <w:proofErr w:type="gramStart"/>
      <w:r>
        <w:t>kulaks</w:t>
      </w:r>
      <w:proofErr w:type="gramEnd"/>
    </w:p>
    <w:p w:rsidR="00C77A3C" w:rsidRDefault="00C77A3C" w:rsidP="00093197">
      <w:pPr>
        <w:pStyle w:val="NoSpacing"/>
      </w:pPr>
      <w:r>
        <w:t>Soviet society and classes</w:t>
      </w:r>
    </w:p>
    <w:p w:rsidR="00AB7B49" w:rsidRDefault="00AB7B49" w:rsidP="00093197">
      <w:pPr>
        <w:pStyle w:val="NoSpacing"/>
      </w:pPr>
      <w:r>
        <w:t>French occupation of the Ruhr Valley</w:t>
      </w:r>
    </w:p>
    <w:p w:rsidR="00AB7B49" w:rsidRDefault="00AB7B49" w:rsidP="00093197">
      <w:pPr>
        <w:pStyle w:val="NoSpacing"/>
      </w:pPr>
      <w:r>
        <w:t xml:space="preserve">Characteristics of </w:t>
      </w:r>
      <w:proofErr w:type="spellStart"/>
      <w:r>
        <w:t>facism</w:t>
      </w:r>
      <w:proofErr w:type="spellEnd"/>
    </w:p>
    <w:p w:rsidR="00017788" w:rsidRDefault="00017788" w:rsidP="00093197">
      <w:pPr>
        <w:pStyle w:val="NoSpacing"/>
      </w:pPr>
      <w:proofErr w:type="spellStart"/>
      <w:r>
        <w:t>Kristallnacht</w:t>
      </w:r>
      <w:proofErr w:type="spellEnd"/>
    </w:p>
    <w:p w:rsidR="00017788" w:rsidRDefault="00017788" w:rsidP="00093197">
      <w:pPr>
        <w:pStyle w:val="NoSpacing"/>
      </w:pPr>
      <w:r>
        <w:t>Kellogg-Briand Pact</w:t>
      </w:r>
    </w:p>
    <w:p w:rsidR="00C77A3C" w:rsidRDefault="00C77A3C" w:rsidP="00093197">
      <w:pPr>
        <w:pStyle w:val="NoSpacing"/>
      </w:pPr>
    </w:p>
    <w:p w:rsidR="00C77A3C" w:rsidRPr="005C0F38" w:rsidRDefault="005C0F38" w:rsidP="00093197">
      <w:pPr>
        <w:pStyle w:val="NoSpacing"/>
        <w:rPr>
          <w:b/>
        </w:rPr>
      </w:pPr>
      <w:r>
        <w:rPr>
          <w:b/>
        </w:rPr>
        <w:t>Chapter 29</w:t>
      </w:r>
    </w:p>
    <w:p w:rsidR="00017788" w:rsidRDefault="00017788" w:rsidP="00093197">
      <w:pPr>
        <w:pStyle w:val="NoSpacing"/>
      </w:pPr>
      <w:r>
        <w:t>Neutrality Acts</w:t>
      </w:r>
    </w:p>
    <w:p w:rsidR="00AB7B49" w:rsidRDefault="00AB7B49" w:rsidP="00093197">
      <w:pPr>
        <w:pStyle w:val="NoSpacing"/>
      </w:pPr>
      <w:r>
        <w:t>Nazi-Soviet Pact</w:t>
      </w:r>
    </w:p>
    <w:p w:rsidR="00AB7B49" w:rsidRDefault="00AB7B49" w:rsidP="00093197">
      <w:pPr>
        <w:pStyle w:val="NoSpacing"/>
      </w:pPr>
      <w:r>
        <w:t>Spanish Civil War—“dress rehearsal”</w:t>
      </w:r>
    </w:p>
    <w:p w:rsidR="00AD6349" w:rsidRDefault="00AD6349" w:rsidP="00093197">
      <w:pPr>
        <w:pStyle w:val="NoSpacing"/>
      </w:pPr>
      <w:r>
        <w:t>Reasons Japan decided to attack the U.S. in 1941</w:t>
      </w:r>
    </w:p>
    <w:p w:rsidR="00AD6349" w:rsidRDefault="00AD6349" w:rsidP="00093197">
      <w:pPr>
        <w:pStyle w:val="NoSpacing"/>
      </w:pPr>
      <w:r>
        <w:t>“Rosie the Riveter”</w:t>
      </w:r>
    </w:p>
    <w:p w:rsidR="00017788" w:rsidRDefault="00017788" w:rsidP="00093197">
      <w:pPr>
        <w:pStyle w:val="NoSpacing"/>
      </w:pPr>
      <w:proofErr w:type="spellStart"/>
      <w:proofErr w:type="gramStart"/>
      <w:r>
        <w:t>blitzkreig</w:t>
      </w:r>
      <w:proofErr w:type="spellEnd"/>
      <w:proofErr w:type="gramEnd"/>
    </w:p>
    <w:p w:rsidR="00017788" w:rsidRDefault="00017788" w:rsidP="00093197">
      <w:pPr>
        <w:pStyle w:val="NoSpacing"/>
      </w:pPr>
      <w:r>
        <w:t>Hiroshima</w:t>
      </w:r>
    </w:p>
    <w:p w:rsidR="00017788" w:rsidRDefault="00AD6349" w:rsidP="00093197">
      <w:pPr>
        <w:pStyle w:val="NoSpacing"/>
      </w:pPr>
      <w:proofErr w:type="spellStart"/>
      <w:r>
        <w:t>P</w:t>
      </w:r>
      <w:r w:rsidR="00017788">
        <w:t>acificism</w:t>
      </w:r>
      <w:proofErr w:type="spellEnd"/>
    </w:p>
    <w:p w:rsidR="00AD6349" w:rsidRDefault="00AD6349" w:rsidP="00093197">
      <w:pPr>
        <w:pStyle w:val="NoSpacing"/>
      </w:pPr>
      <w:r>
        <w:t>Operation Sea Lion</w:t>
      </w:r>
    </w:p>
    <w:p w:rsidR="00C77A3C" w:rsidRDefault="00C77A3C" w:rsidP="00093197">
      <w:pPr>
        <w:pStyle w:val="NoSpacing"/>
      </w:pPr>
      <w:r>
        <w:t>Western policies of appeasement</w:t>
      </w:r>
    </w:p>
    <w:p w:rsidR="00AD6349" w:rsidRDefault="00AD6349" w:rsidP="00093197">
      <w:pPr>
        <w:pStyle w:val="NoSpacing"/>
      </w:pPr>
      <w:r>
        <w:t>Europe first strategy—what was it, who decided, why</w:t>
      </w:r>
    </w:p>
    <w:p w:rsidR="00017788" w:rsidRDefault="00017788" w:rsidP="00093197">
      <w:pPr>
        <w:pStyle w:val="NoSpacing"/>
      </w:pPr>
      <w:proofErr w:type="spellStart"/>
      <w:r>
        <w:t>Anschluss</w:t>
      </w:r>
      <w:proofErr w:type="spellEnd"/>
    </w:p>
    <w:p w:rsidR="00AD6349" w:rsidRDefault="00AD6349" w:rsidP="00093197">
      <w:pPr>
        <w:pStyle w:val="NoSpacing"/>
      </w:pPr>
      <w:r>
        <w:t>League of Nations sanctions against Italy—why, what were they</w:t>
      </w:r>
    </w:p>
    <w:p w:rsidR="00AD6349" w:rsidRDefault="00AD6349" w:rsidP="00093197">
      <w:pPr>
        <w:pStyle w:val="NoSpacing"/>
      </w:pPr>
      <w:r>
        <w:t>Munich Conference (1938)</w:t>
      </w:r>
    </w:p>
    <w:p w:rsidR="00C77A3C" w:rsidRDefault="00C77A3C" w:rsidP="00093197">
      <w:pPr>
        <w:pStyle w:val="NoSpacing"/>
      </w:pPr>
      <w:r>
        <w:t>Mistakes made by Hitler at the end of WWII</w:t>
      </w:r>
    </w:p>
    <w:p w:rsidR="00AD6349" w:rsidRDefault="00AD6349" w:rsidP="00093197">
      <w:pPr>
        <w:pStyle w:val="NoSpacing"/>
      </w:pPr>
      <w:r>
        <w:t>Dunkirk</w:t>
      </w:r>
    </w:p>
    <w:p w:rsidR="00AD6349" w:rsidRDefault="00AD6349" w:rsidP="00093197">
      <w:pPr>
        <w:pStyle w:val="NoSpacing"/>
      </w:pPr>
      <w:r>
        <w:t>Struggle of invading the Soviet Union in 1941/42</w:t>
      </w:r>
    </w:p>
    <w:p w:rsidR="00AD6349" w:rsidRDefault="00AD6349" w:rsidP="00093197">
      <w:pPr>
        <w:pStyle w:val="NoSpacing"/>
      </w:pPr>
      <w:r>
        <w:t>Manhattan Project</w:t>
      </w:r>
    </w:p>
    <w:p w:rsidR="00AD6349" w:rsidRDefault="00AD6349" w:rsidP="00093197">
      <w:pPr>
        <w:pStyle w:val="NoSpacing"/>
      </w:pPr>
      <w:r>
        <w:t>Kamikaze</w:t>
      </w:r>
    </w:p>
    <w:p w:rsidR="00AD6349" w:rsidRDefault="00AD6349" w:rsidP="00093197">
      <w:pPr>
        <w:pStyle w:val="NoSpacing"/>
      </w:pPr>
      <w:r>
        <w:t>Reasons the Soviet Union got frustrated in the post-war German occupation</w:t>
      </w:r>
    </w:p>
    <w:p w:rsidR="00AD6349" w:rsidRDefault="00AD6349" w:rsidP="00093197">
      <w:pPr>
        <w:pStyle w:val="NoSpacing"/>
      </w:pPr>
      <w:r>
        <w:t>Battle of El-Alamein</w:t>
      </w:r>
    </w:p>
    <w:p w:rsidR="00AD6349" w:rsidRDefault="00AD6349" w:rsidP="00093197">
      <w:pPr>
        <w:pStyle w:val="NoSpacing"/>
      </w:pPr>
      <w:r>
        <w:t>Poland—1939, what did Germany do, what did the USSR do</w:t>
      </w:r>
    </w:p>
    <w:p w:rsidR="00AB7B49" w:rsidRDefault="00AB7B49" w:rsidP="00093197">
      <w:pPr>
        <w:pStyle w:val="NoSpacing"/>
      </w:pPr>
      <w:r>
        <w:t>Vichy, France</w:t>
      </w:r>
    </w:p>
    <w:p w:rsidR="00017788" w:rsidRDefault="00017788" w:rsidP="00093197">
      <w:pPr>
        <w:pStyle w:val="NoSpacing"/>
      </w:pPr>
      <w:r>
        <w:t>Yalta</w:t>
      </w:r>
    </w:p>
    <w:p w:rsidR="00017788" w:rsidRDefault="00017788" w:rsidP="00093197">
      <w:pPr>
        <w:pStyle w:val="NoSpacing"/>
      </w:pPr>
      <w:r>
        <w:t>Stalingrad</w:t>
      </w:r>
    </w:p>
    <w:p w:rsidR="00AB7B49" w:rsidRDefault="00AB7B49" w:rsidP="00093197">
      <w:pPr>
        <w:pStyle w:val="NoSpacing"/>
      </w:pPr>
      <w:r>
        <w:t>Hitler’s invasion of the Soviet Union</w:t>
      </w:r>
    </w:p>
    <w:p w:rsidR="00193E93" w:rsidRDefault="00193E93" w:rsidP="00093197">
      <w:pPr>
        <w:pStyle w:val="NoSpacing"/>
      </w:pPr>
      <w:r>
        <w:t>Hitler’s attitude toward Jews</w:t>
      </w:r>
    </w:p>
    <w:p w:rsidR="00017788" w:rsidRDefault="00017788" w:rsidP="00093197">
      <w:pPr>
        <w:pStyle w:val="NoSpacing"/>
      </w:pPr>
      <w:r>
        <w:t>Nuremberg</w:t>
      </w:r>
    </w:p>
    <w:p w:rsidR="00017788" w:rsidRDefault="00017788" w:rsidP="00093197">
      <w:pPr>
        <w:pStyle w:val="NoSpacing"/>
      </w:pPr>
      <w:r>
        <w:t>Lend-Lease Act</w:t>
      </w:r>
    </w:p>
    <w:p w:rsidR="00193E93" w:rsidRDefault="00193E93" w:rsidP="00093197">
      <w:pPr>
        <w:pStyle w:val="NoSpacing"/>
      </w:pPr>
      <w:r>
        <w:t>End of WWII in the Pacific</w:t>
      </w:r>
    </w:p>
    <w:p w:rsidR="00AB7B49" w:rsidRDefault="00AB7B49" w:rsidP="00093197">
      <w:pPr>
        <w:pStyle w:val="NoSpacing"/>
      </w:pPr>
      <w:r>
        <w:lastRenderedPageBreak/>
        <w:t>Tehran Conference—ways Roosevelt and Churchill “gave in” to Stalin</w:t>
      </w:r>
    </w:p>
    <w:p w:rsidR="00AD6349" w:rsidRDefault="00AD6349" w:rsidP="00093197">
      <w:pPr>
        <w:pStyle w:val="NoSpacing"/>
      </w:pPr>
      <w:r>
        <w:t>Reasons Hitler put troops into the Rhineland in 1936 and why he shouldn’t have done that</w:t>
      </w:r>
    </w:p>
    <w:p w:rsidR="00AB7B49" w:rsidRDefault="00AB7B49" w:rsidP="00093197">
      <w:pPr>
        <w:pStyle w:val="NoSpacing"/>
      </w:pPr>
      <w:r>
        <w:t>Battle of the Bulge</w:t>
      </w:r>
    </w:p>
    <w:p w:rsidR="00AB7B49" w:rsidRDefault="00AB7B49" w:rsidP="00093197">
      <w:pPr>
        <w:pStyle w:val="NoSpacing"/>
      </w:pPr>
      <w:r>
        <w:t>Abilities of the German air force after D-Day</w:t>
      </w:r>
    </w:p>
    <w:p w:rsidR="00AB7B49" w:rsidRDefault="00AB7B49" w:rsidP="00093197">
      <w:pPr>
        <w:pStyle w:val="NoSpacing"/>
      </w:pPr>
      <w:r>
        <w:t>“Island-hopping”</w:t>
      </w:r>
    </w:p>
    <w:p w:rsidR="00AB7B49" w:rsidRDefault="00AB7B49" w:rsidP="00093197">
      <w:pPr>
        <w:pStyle w:val="NoSpacing"/>
      </w:pPr>
      <w:r>
        <w:t>Stalin’s goals for Eastern Europe (post WWII)</w:t>
      </w:r>
    </w:p>
    <w:p w:rsidR="00AB7B49" w:rsidRDefault="00AB7B49" w:rsidP="00093197">
      <w:pPr>
        <w:pStyle w:val="NoSpacing"/>
      </w:pPr>
      <w:r>
        <w:t>Truman Doctrine</w:t>
      </w:r>
      <w:bookmarkStart w:id="0" w:name="_GoBack"/>
      <w:bookmarkEnd w:id="0"/>
    </w:p>
    <w:p w:rsidR="00C77A3C" w:rsidRDefault="00C77A3C" w:rsidP="00093197">
      <w:pPr>
        <w:pStyle w:val="NoSpacing"/>
      </w:pPr>
    </w:p>
    <w:p w:rsidR="00C77A3C" w:rsidRPr="005C0F38" w:rsidRDefault="00C77A3C" w:rsidP="00093197">
      <w:pPr>
        <w:pStyle w:val="NoSpacing"/>
        <w:rPr>
          <w:b/>
        </w:rPr>
      </w:pPr>
      <w:r w:rsidRPr="005C0F38">
        <w:rPr>
          <w:b/>
        </w:rPr>
        <w:t>C</w:t>
      </w:r>
      <w:r w:rsidR="005C0F38">
        <w:rPr>
          <w:b/>
        </w:rPr>
        <w:t>hapter 30</w:t>
      </w:r>
    </w:p>
    <w:p w:rsidR="00C77A3C" w:rsidRDefault="00093197" w:rsidP="00093197">
      <w:pPr>
        <w:pStyle w:val="NoSpacing"/>
      </w:pPr>
      <w:r>
        <w:t>U.S. policy of containment</w:t>
      </w:r>
    </w:p>
    <w:p w:rsidR="00093197" w:rsidRDefault="00093197" w:rsidP="00093197">
      <w:pPr>
        <w:pStyle w:val="NoSpacing"/>
      </w:pPr>
      <w:r>
        <w:t>“Iron Curtain”</w:t>
      </w:r>
    </w:p>
    <w:p w:rsidR="00093197" w:rsidRDefault="00193E93" w:rsidP="00093197">
      <w:pPr>
        <w:pStyle w:val="NoSpacing"/>
      </w:pPr>
      <w:r>
        <w:t>Perestroika</w:t>
      </w:r>
      <w:r w:rsidR="00AB7B49">
        <w:t>—what it is and results</w:t>
      </w:r>
    </w:p>
    <w:p w:rsidR="005B4429" w:rsidRDefault="005B4429" w:rsidP="00093197">
      <w:pPr>
        <w:pStyle w:val="NoSpacing"/>
      </w:pPr>
      <w:r>
        <w:t>China’s embrace of capitalism in the post-Soviet breakup period</w:t>
      </w:r>
    </w:p>
    <w:p w:rsidR="00AB7B49" w:rsidRDefault="00AB7B49" w:rsidP="00093197">
      <w:pPr>
        <w:pStyle w:val="NoSpacing"/>
      </w:pPr>
      <w:r>
        <w:t>East Germany’s responses to Gorbachev’s call for change</w:t>
      </w:r>
    </w:p>
    <w:p w:rsidR="005B4429" w:rsidRDefault="005B4429" w:rsidP="00093197">
      <w:pPr>
        <w:pStyle w:val="NoSpacing"/>
      </w:pPr>
      <w:r>
        <w:t>Division between Slovaks and Czechs in 1992</w:t>
      </w:r>
    </w:p>
    <w:p w:rsidR="00AB7B49" w:rsidRDefault="00AB7B49" w:rsidP="00093197">
      <w:pPr>
        <w:pStyle w:val="NoSpacing"/>
      </w:pPr>
      <w:r>
        <w:t>“Red Scare” (post-WWII)</w:t>
      </w:r>
    </w:p>
    <w:p w:rsidR="00193E93" w:rsidRDefault="00193E93" w:rsidP="00093197">
      <w:pPr>
        <w:pStyle w:val="NoSpacing"/>
      </w:pPr>
      <w:r>
        <w:t>Reunion of Germany</w:t>
      </w:r>
    </w:p>
    <w:p w:rsidR="00AB7B49" w:rsidRDefault="00AB7B49" w:rsidP="00093197">
      <w:pPr>
        <w:pStyle w:val="NoSpacing"/>
      </w:pPr>
      <w:r>
        <w:t>Cold War arms race</w:t>
      </w:r>
    </w:p>
    <w:p w:rsidR="00193E93" w:rsidRDefault="00193E93" w:rsidP="00093197">
      <w:pPr>
        <w:pStyle w:val="NoSpacing"/>
      </w:pPr>
      <w:r>
        <w:t>Post-war Japan’s government</w:t>
      </w:r>
    </w:p>
    <w:p w:rsidR="00193E93" w:rsidRDefault="00193E93" w:rsidP="00093197">
      <w:pPr>
        <w:pStyle w:val="NoSpacing"/>
      </w:pPr>
      <w:r>
        <w:t>“Hot” wars fought during the Cold War</w:t>
      </w:r>
    </w:p>
    <w:p w:rsidR="00017788" w:rsidRDefault="00017788" w:rsidP="00093197">
      <w:pPr>
        <w:pStyle w:val="NoSpacing"/>
      </w:pPr>
      <w:r>
        <w:t>Domino theory</w:t>
      </w:r>
    </w:p>
    <w:p w:rsidR="00017788" w:rsidRDefault="00017788" w:rsidP="00093197">
      <w:pPr>
        <w:pStyle w:val="NoSpacing"/>
      </w:pPr>
      <w:r>
        <w:t xml:space="preserve">Ngo </w:t>
      </w:r>
      <w:proofErr w:type="spellStart"/>
      <w:r>
        <w:t>Dinh</w:t>
      </w:r>
      <w:proofErr w:type="spellEnd"/>
      <w:r>
        <w:t xml:space="preserve"> Diem</w:t>
      </w:r>
    </w:p>
    <w:p w:rsidR="00017788" w:rsidRDefault="00017788" w:rsidP="00093197">
      <w:pPr>
        <w:pStyle w:val="NoSpacing"/>
      </w:pPr>
      <w:r>
        <w:t>Ho Chi Minh</w:t>
      </w:r>
    </w:p>
    <w:p w:rsidR="005B4429" w:rsidRDefault="005B4429" w:rsidP="00093197">
      <w:pPr>
        <w:pStyle w:val="NoSpacing"/>
      </w:pPr>
      <w:r>
        <w:t>SALT and START treaties purposes</w:t>
      </w:r>
    </w:p>
    <w:p w:rsidR="00AB7B49" w:rsidRDefault="00AB7B49" w:rsidP="00093197">
      <w:pPr>
        <w:pStyle w:val="NoSpacing"/>
      </w:pPr>
      <w:r>
        <w:t>Marshall Plan</w:t>
      </w:r>
    </w:p>
    <w:p w:rsidR="00017788" w:rsidRDefault="00017788" w:rsidP="00093197">
      <w:pPr>
        <w:pStyle w:val="NoSpacing"/>
      </w:pPr>
      <w:r>
        <w:t>Cuban missile crisis</w:t>
      </w:r>
    </w:p>
    <w:p w:rsidR="005B4429" w:rsidRDefault="005B4429" w:rsidP="00093197">
      <w:pPr>
        <w:pStyle w:val="NoSpacing"/>
      </w:pPr>
      <w:r>
        <w:t>The Soviet Union’s “Vietnam”</w:t>
      </w:r>
    </w:p>
    <w:p w:rsidR="005B4429" w:rsidRDefault="005B4429" w:rsidP="00093197">
      <w:pPr>
        <w:pStyle w:val="NoSpacing"/>
      </w:pPr>
      <w:r>
        <w:t>Warsaw Pact</w:t>
      </w:r>
    </w:p>
    <w:p w:rsidR="00017788" w:rsidRDefault="00017788" w:rsidP="00093197">
      <w:pPr>
        <w:pStyle w:val="NoSpacing"/>
      </w:pPr>
      <w:r>
        <w:t>Superpowers</w:t>
      </w:r>
    </w:p>
    <w:p w:rsidR="00AB7B49" w:rsidRDefault="00AB7B49" w:rsidP="00093197">
      <w:pPr>
        <w:pStyle w:val="NoSpacing"/>
      </w:pPr>
      <w:r>
        <w:t>Forces fighting in the Korean War</w:t>
      </w:r>
    </w:p>
    <w:p w:rsidR="00017788" w:rsidRDefault="00017788" w:rsidP="00093197">
      <w:pPr>
        <w:pStyle w:val="NoSpacing"/>
      </w:pPr>
      <w:r>
        <w:t>Fidel Castro</w:t>
      </w:r>
    </w:p>
    <w:p w:rsidR="00017788" w:rsidRDefault="00017788" w:rsidP="00093197">
      <w:pPr>
        <w:pStyle w:val="NoSpacing"/>
      </w:pPr>
      <w:r>
        <w:t>Anti-ballistic missiles</w:t>
      </w:r>
    </w:p>
    <w:p w:rsidR="00017788" w:rsidRDefault="00017788" w:rsidP="00093197">
      <w:pPr>
        <w:pStyle w:val="NoSpacing"/>
      </w:pPr>
      <w:r>
        <w:t>Détente</w:t>
      </w:r>
    </w:p>
    <w:p w:rsidR="00017788" w:rsidRDefault="00017788" w:rsidP="00093197">
      <w:pPr>
        <w:pStyle w:val="NoSpacing"/>
      </w:pPr>
      <w:r>
        <w:t xml:space="preserve">Nikita </w:t>
      </w:r>
      <w:proofErr w:type="spellStart"/>
      <w:r>
        <w:t>Krushchev</w:t>
      </w:r>
      <w:proofErr w:type="spellEnd"/>
    </w:p>
    <w:p w:rsidR="005B4429" w:rsidRDefault="005B4429" w:rsidP="00093197">
      <w:pPr>
        <w:pStyle w:val="NoSpacing"/>
      </w:pPr>
      <w:r>
        <w:t>U.S. relations with China in the 1970s-- purpose</w:t>
      </w:r>
    </w:p>
    <w:p w:rsidR="00C77A3C" w:rsidRDefault="00017788" w:rsidP="00093197">
      <w:pPr>
        <w:pStyle w:val="NoSpacing"/>
      </w:pPr>
      <w:r>
        <w:t>Welfare state</w:t>
      </w:r>
    </w:p>
    <w:sectPr w:rsidR="00C77A3C" w:rsidSect="005C0F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7A3C"/>
    <w:rsid w:val="00017788"/>
    <w:rsid w:val="00093197"/>
    <w:rsid w:val="00193E93"/>
    <w:rsid w:val="004469DD"/>
    <w:rsid w:val="005B4429"/>
    <w:rsid w:val="005C0F38"/>
    <w:rsid w:val="007172F7"/>
    <w:rsid w:val="008F0BB8"/>
    <w:rsid w:val="00AB7B49"/>
    <w:rsid w:val="00AD19CF"/>
    <w:rsid w:val="00AD6349"/>
    <w:rsid w:val="00B66D3F"/>
    <w:rsid w:val="00B8153A"/>
    <w:rsid w:val="00C254B7"/>
    <w:rsid w:val="00C7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7A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7A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Preparatory School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Mlnarik,Sarah</dc:creator>
  <cp:lastModifiedBy>Computer User</cp:lastModifiedBy>
  <cp:revision>5</cp:revision>
  <dcterms:created xsi:type="dcterms:W3CDTF">2012-05-12T00:56:00Z</dcterms:created>
  <dcterms:modified xsi:type="dcterms:W3CDTF">2012-05-12T01:24:00Z</dcterms:modified>
</cp:coreProperties>
</file>